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5508" w14:textId="77777777" w:rsidR="00BF216A" w:rsidRDefault="00BF216A" w:rsidP="00332C22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CAEB65D" wp14:editId="05970E37">
                <wp:simplePos x="0" y="0"/>
                <wp:positionH relativeFrom="column">
                  <wp:posOffset>-875030</wp:posOffset>
                </wp:positionH>
                <wp:positionV relativeFrom="paragraph">
                  <wp:posOffset>-628650</wp:posOffset>
                </wp:positionV>
                <wp:extent cx="7771130" cy="10058400"/>
                <wp:effectExtent l="0" t="0" r="20320" b="1905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1130" cy="10058400"/>
                          <a:chOff x="361679" y="1102051"/>
                          <a:chExt cx="7774185" cy="10061412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>
                        <wps:cNvPr id="102407584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61679" y="1102051"/>
                            <a:ext cx="7772675" cy="1819819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907062" name="Rectangle 1"/>
                        <wps:cNvSpPr/>
                        <wps:spPr>
                          <a:xfrm>
                            <a:off x="361679" y="10980593"/>
                            <a:ext cx="7774185" cy="18287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D2B7FB" id="Group 1" o:spid="_x0000_s1026" alt="&quot;&quot;" style="position:absolute;margin-left:-68.9pt;margin-top:-49.5pt;width:611.9pt;height:11in;z-index:-251657216;mso-width-relative:margin;mso-height-relative:margin" coordorigin="3616,11020" coordsize="77741,100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">
                <v:rect id="Rectangle 14" o:spid="_x0000_s1027" style="position:absolute;left:3616;top:11020;width:77727;height:181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" fillcolor="black [3213]" stroked="f"/>
                <v:rect id="Rectangle 1" o:spid="_x0000_s1028" style="position:absolute;left:3616;top:109805;width:77742;height:18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" fillcolor="black [3213]" strokecolor="#125f69 [1604]" strokeweight="1pt"/>
                <w10:anchorlock/>
              </v:group>
            </w:pict>
          </mc:Fallback>
        </mc:AlternateContent>
      </w:r>
    </w:p>
    <w:tbl>
      <w:tblPr>
        <w:tblW w:w="5000" w:type="pct"/>
        <w:tblLayout w:type="fixed"/>
        <w:tblLook w:val="0600" w:firstRow="0" w:lastRow="0" w:firstColumn="0" w:lastColumn="0" w:noHBand="1" w:noVBand="1"/>
      </w:tblPr>
      <w:tblGrid>
        <w:gridCol w:w="2313"/>
        <w:gridCol w:w="784"/>
        <w:gridCol w:w="323"/>
        <w:gridCol w:w="2695"/>
        <w:gridCol w:w="526"/>
        <w:gridCol w:w="2863"/>
      </w:tblGrid>
      <w:tr w:rsidR="00BF216A" w:rsidRPr="00D110BB" w14:paraId="0D3912DB" w14:textId="77777777" w:rsidTr="00AC4D3E">
        <w:trPr>
          <w:trHeight w:val="1593"/>
        </w:trPr>
        <w:tc>
          <w:tcPr>
            <w:tcW w:w="9504" w:type="dxa"/>
            <w:gridSpan w:val="6"/>
            <w:vAlign w:val="bottom"/>
          </w:tcPr>
          <w:p w14:paraId="199BE8A7" w14:textId="67A2E5A8" w:rsidR="00BF216A" w:rsidRPr="009E2F8F" w:rsidRDefault="00273F40" w:rsidP="00DA013F">
            <w:pPr>
              <w:pStyle w:val="Heading1"/>
            </w:pPr>
            <w:r>
              <w:t>Alexis Williams</w:t>
            </w:r>
          </w:p>
        </w:tc>
      </w:tr>
      <w:tr w:rsidR="00BF216A" w:rsidRPr="00D110BB" w14:paraId="301DCA8B" w14:textId="77777777" w:rsidTr="00AC4D3E">
        <w:trPr>
          <w:trHeight w:val="540"/>
        </w:trPr>
        <w:tc>
          <w:tcPr>
            <w:tcW w:w="9504" w:type="dxa"/>
            <w:gridSpan w:val="6"/>
          </w:tcPr>
          <w:p w14:paraId="61951A46" w14:textId="77777777" w:rsidR="00BF216A" w:rsidRPr="009E2F8F" w:rsidRDefault="00BF216A" w:rsidP="00AC4D3E"/>
        </w:tc>
      </w:tr>
      <w:tr w:rsidR="00BF216A" w:rsidRPr="00172CB7" w14:paraId="09EE7F0C" w14:textId="77777777" w:rsidTr="00646B60">
        <w:trPr>
          <w:trHeight w:val="180"/>
        </w:trPr>
        <w:tc>
          <w:tcPr>
            <w:tcW w:w="2313" w:type="dxa"/>
            <w:tcBorders>
              <w:right w:val="single" w:sz="4" w:space="0" w:color="auto"/>
            </w:tcBorders>
          </w:tcPr>
          <w:p w14:paraId="01F00B8B" w14:textId="226DFC70" w:rsidR="00BF216A" w:rsidRPr="009E2F8F" w:rsidRDefault="00273F40" w:rsidP="00646B60">
            <w:r>
              <w:t>910-770-0491</w:t>
            </w:r>
          </w:p>
        </w:tc>
        <w:tc>
          <w:tcPr>
            <w:tcW w:w="784" w:type="dxa"/>
            <w:tcBorders>
              <w:left w:val="single" w:sz="4" w:space="0" w:color="auto"/>
            </w:tcBorders>
          </w:tcPr>
          <w:p w14:paraId="70F78D30" w14:textId="77777777" w:rsidR="00BF216A" w:rsidRPr="009E2F8F" w:rsidRDefault="00BF216A" w:rsidP="00646B60"/>
        </w:tc>
        <w:tc>
          <w:tcPr>
            <w:tcW w:w="3018" w:type="dxa"/>
            <w:gridSpan w:val="2"/>
          </w:tcPr>
          <w:p w14:paraId="63F06565" w14:textId="556DA4DA" w:rsidR="00BF216A" w:rsidRPr="009E2F8F" w:rsidRDefault="00273F40" w:rsidP="00646B60">
            <w:pPr>
              <w:jc w:val="center"/>
            </w:pPr>
            <w:r>
              <w:t>Alexisfaithh27@gmail.com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14:paraId="186EC74F" w14:textId="77777777" w:rsidR="00BF216A" w:rsidRPr="009E2F8F" w:rsidRDefault="00BF216A" w:rsidP="00646B60"/>
        </w:tc>
        <w:tc>
          <w:tcPr>
            <w:tcW w:w="2863" w:type="dxa"/>
            <w:tcBorders>
              <w:left w:val="single" w:sz="4" w:space="0" w:color="auto"/>
            </w:tcBorders>
          </w:tcPr>
          <w:p w14:paraId="6CE0DF96" w14:textId="1ECA92C3" w:rsidR="00BF216A" w:rsidRPr="009E2F8F" w:rsidRDefault="00273F40" w:rsidP="00646B60">
            <w:pPr>
              <w:jc w:val="right"/>
            </w:pPr>
            <w:r>
              <w:t>Fair Bluff, NC</w:t>
            </w:r>
          </w:p>
        </w:tc>
      </w:tr>
      <w:tr w:rsidR="00BF216A" w:rsidRPr="00D110BB" w14:paraId="37A5F989" w14:textId="77777777" w:rsidTr="00F53936">
        <w:trPr>
          <w:trHeight w:val="495"/>
        </w:trPr>
        <w:tc>
          <w:tcPr>
            <w:tcW w:w="9504" w:type="dxa"/>
            <w:gridSpan w:val="6"/>
            <w:tcBorders>
              <w:bottom w:val="single" w:sz="6" w:space="0" w:color="auto"/>
            </w:tcBorders>
          </w:tcPr>
          <w:p w14:paraId="1D8CA516" w14:textId="77777777" w:rsidR="00BF216A" w:rsidRPr="009E2F8F" w:rsidRDefault="00BF216A" w:rsidP="00F53936"/>
        </w:tc>
      </w:tr>
      <w:tr w:rsidR="00AC4D3E" w:rsidRPr="002B762E" w14:paraId="04334753" w14:textId="77777777" w:rsidTr="002E0D48">
        <w:trPr>
          <w:trHeight w:val="855"/>
        </w:trPr>
        <w:tc>
          <w:tcPr>
            <w:tcW w:w="3097" w:type="dxa"/>
            <w:gridSpan w:val="2"/>
            <w:vAlign w:val="bottom"/>
          </w:tcPr>
          <w:p w14:paraId="607953C7" w14:textId="77777777" w:rsidR="00AC4D3E" w:rsidRPr="009E2F8F" w:rsidRDefault="008716EE" w:rsidP="002E0D48">
            <w:pPr>
              <w:pStyle w:val="Heading2"/>
              <w:rPr>
                <w:rFonts w:ascii="Raleway" w:hAnsi="Raleway"/>
              </w:rPr>
            </w:pPr>
            <w:sdt>
              <w:sdtPr>
                <w:id w:val="579642817"/>
                <w:placeholder>
                  <w:docPart w:val="85BF0D990A9070418A2BFCD225B3ED6B"/>
                </w:placeholder>
                <w:temporary/>
                <w:showingPlcHdr/>
                <w15:appearance w15:val="hidden"/>
              </w:sdtPr>
              <w:sdtEndPr/>
              <w:sdtContent>
                <w:r w:rsidR="002E0D48" w:rsidRPr="007D3B9C">
                  <w:t>Education</w:t>
                </w:r>
              </w:sdtContent>
            </w:sdt>
          </w:p>
        </w:tc>
        <w:tc>
          <w:tcPr>
            <w:tcW w:w="323" w:type="dxa"/>
            <w:vAlign w:val="bottom"/>
          </w:tcPr>
          <w:p w14:paraId="298FD6BB" w14:textId="77777777" w:rsidR="00AC4D3E" w:rsidRPr="009E2F8F" w:rsidRDefault="00AC4D3E" w:rsidP="002E0D48">
            <w:pPr>
              <w:rPr>
                <w:rFonts w:cs="Rod"/>
                <w:noProof/>
                <w:color w:val="auto"/>
                <w:szCs w:val="20"/>
                <w:lang w:val="en-GB" w:bidi="en-GB"/>
              </w:rPr>
            </w:pPr>
          </w:p>
        </w:tc>
        <w:tc>
          <w:tcPr>
            <w:tcW w:w="6084" w:type="dxa"/>
            <w:gridSpan w:val="3"/>
            <w:vAlign w:val="bottom"/>
          </w:tcPr>
          <w:p w14:paraId="0E2D8AD2" w14:textId="77777777" w:rsidR="00AC4D3E" w:rsidRPr="009E2F8F" w:rsidRDefault="008716EE" w:rsidP="00447DF4">
            <w:pPr>
              <w:pStyle w:val="Heading2"/>
              <w:rPr>
                <w:rFonts w:cs="Rod"/>
                <w:noProof/>
                <w:color w:val="auto"/>
                <w:szCs w:val="20"/>
                <w:lang w:val="en-GB" w:bidi="en-GB"/>
              </w:rPr>
            </w:pPr>
            <w:sdt>
              <w:sdtPr>
                <w:id w:val="-30188563"/>
                <w:placeholder>
                  <w:docPart w:val="4717A5D5DE45C04A81C1A737AAFE6790"/>
                </w:placeholder>
                <w:temporary/>
                <w:showingPlcHdr/>
                <w15:appearance w15:val="hidden"/>
              </w:sdtPr>
              <w:sdtEndPr/>
              <w:sdtContent>
                <w:r w:rsidR="00447DF4" w:rsidRPr="00E6576E">
                  <w:t>Experience</w:t>
                </w:r>
              </w:sdtContent>
            </w:sdt>
          </w:p>
        </w:tc>
      </w:tr>
      <w:tr w:rsidR="002E0D48" w:rsidRPr="002B762E" w14:paraId="72F84DFA" w14:textId="77777777" w:rsidTr="002E0D48">
        <w:trPr>
          <w:trHeight w:val="90"/>
        </w:trPr>
        <w:tc>
          <w:tcPr>
            <w:tcW w:w="3097" w:type="dxa"/>
            <w:gridSpan w:val="2"/>
            <w:vAlign w:val="bottom"/>
          </w:tcPr>
          <w:p w14:paraId="3E43F4FF" w14:textId="77777777" w:rsidR="002E0D48" w:rsidRPr="007D3B9C" w:rsidRDefault="002E0D48" w:rsidP="002E0D48"/>
        </w:tc>
        <w:tc>
          <w:tcPr>
            <w:tcW w:w="323" w:type="dxa"/>
            <w:vAlign w:val="bottom"/>
          </w:tcPr>
          <w:p w14:paraId="501ABD2B" w14:textId="77777777" w:rsidR="002E0D48" w:rsidRPr="009E2F8F" w:rsidRDefault="002E0D48" w:rsidP="002E0D48">
            <w:pPr>
              <w:rPr>
                <w:rFonts w:cs="Rod"/>
                <w:noProof/>
                <w:color w:val="auto"/>
                <w:szCs w:val="20"/>
                <w:lang w:val="en-GB" w:bidi="en-GB"/>
              </w:rPr>
            </w:pPr>
          </w:p>
        </w:tc>
        <w:tc>
          <w:tcPr>
            <w:tcW w:w="6084" w:type="dxa"/>
            <w:gridSpan w:val="3"/>
            <w:vAlign w:val="bottom"/>
          </w:tcPr>
          <w:p w14:paraId="2CD7EEFE" w14:textId="77777777" w:rsidR="002E0D48" w:rsidRPr="00E6576E" w:rsidRDefault="002E0D48" w:rsidP="002E0D48"/>
        </w:tc>
      </w:tr>
      <w:tr w:rsidR="002E0D48" w:rsidRPr="002B762E" w14:paraId="13961045" w14:textId="77777777" w:rsidTr="002E0D48">
        <w:trPr>
          <w:trHeight w:val="1530"/>
        </w:trPr>
        <w:tc>
          <w:tcPr>
            <w:tcW w:w="3097" w:type="dxa"/>
            <w:gridSpan w:val="2"/>
          </w:tcPr>
          <w:p w14:paraId="3AD46981" w14:textId="659C73D8" w:rsidR="002E0D48" w:rsidRPr="002E0D48" w:rsidRDefault="00BC0F66" w:rsidP="002E0D48">
            <w:pPr>
              <w:rPr>
                <w:rStyle w:val="Emphasis"/>
              </w:rPr>
            </w:pPr>
            <w:r>
              <w:rPr>
                <w:b/>
                <w:iCs/>
              </w:rPr>
              <w:t>Southeastern Community College</w:t>
            </w:r>
          </w:p>
          <w:p w14:paraId="01E0531B" w14:textId="46E31918" w:rsidR="002E0D48" w:rsidRDefault="00874353" w:rsidP="002E0D48">
            <w:r>
              <w:t>Associate in science &amp; arts</w:t>
            </w:r>
          </w:p>
          <w:p w14:paraId="1366609E" w14:textId="74A69B1E" w:rsidR="00874353" w:rsidRDefault="00874353" w:rsidP="002E0D48">
            <w:r>
              <w:t>Associate in general education</w:t>
            </w:r>
          </w:p>
          <w:p w14:paraId="71DADA14" w14:textId="633B55B8" w:rsidR="002E0D48" w:rsidRPr="002E0D48" w:rsidRDefault="00874353" w:rsidP="002E0D48">
            <w:r>
              <w:t>August 2020-May 2022</w:t>
            </w:r>
          </w:p>
        </w:tc>
        <w:tc>
          <w:tcPr>
            <w:tcW w:w="323" w:type="dxa"/>
            <w:vMerge w:val="restart"/>
          </w:tcPr>
          <w:p w14:paraId="73ED137E" w14:textId="77777777" w:rsidR="002E0D48" w:rsidRPr="009E2F8F" w:rsidRDefault="002E0D48" w:rsidP="00AC4D3E">
            <w:pPr>
              <w:rPr>
                <w:rFonts w:cs="Rod"/>
                <w:noProof/>
                <w:color w:val="auto"/>
                <w:szCs w:val="20"/>
                <w:lang w:val="en-GB" w:bidi="en-GB"/>
              </w:rPr>
            </w:pPr>
          </w:p>
        </w:tc>
        <w:tc>
          <w:tcPr>
            <w:tcW w:w="6084" w:type="dxa"/>
            <w:gridSpan w:val="3"/>
            <w:vMerge w:val="restart"/>
          </w:tcPr>
          <w:p w14:paraId="61FB7E18" w14:textId="3478C94B" w:rsidR="002E0D48" w:rsidRDefault="003F4720" w:rsidP="003F4720">
            <w:pPr>
              <w:rPr>
                <w:b/>
                <w:bCs/>
              </w:rPr>
            </w:pPr>
            <w:r>
              <w:rPr>
                <w:b/>
                <w:bCs/>
              </w:rPr>
              <w:t>Referral Coordinator</w:t>
            </w:r>
            <w:r w:rsidR="001D59BF">
              <w:rPr>
                <w:b/>
                <w:bCs/>
              </w:rPr>
              <w:t xml:space="preserve">/Office Assistant </w:t>
            </w:r>
          </w:p>
          <w:p w14:paraId="5BF9AF39" w14:textId="18954973" w:rsidR="001D59BF" w:rsidRPr="001D59BF" w:rsidRDefault="001D59BF" w:rsidP="003F4720">
            <w:r>
              <w:t>Tabor City Family Medical Clinic</w:t>
            </w:r>
          </w:p>
          <w:p w14:paraId="20FE3D28" w14:textId="6B6432CA" w:rsidR="003F4720" w:rsidRDefault="00455B13" w:rsidP="003F4720">
            <w:r>
              <w:t xml:space="preserve">November 2021-July 2023 </w:t>
            </w:r>
          </w:p>
          <w:p w14:paraId="60C83C14" w14:textId="77777777" w:rsidR="001D59BF" w:rsidRDefault="001D59BF" w:rsidP="003F4720"/>
          <w:p w14:paraId="1D64DAE9" w14:textId="2BED28B0" w:rsidR="00D068BA" w:rsidRDefault="006978F1" w:rsidP="00D54919">
            <w:pPr>
              <w:pStyle w:val="ListParagraph"/>
              <w:numPr>
                <w:ilvl w:val="0"/>
                <w:numId w:val="21"/>
              </w:numPr>
            </w:pPr>
            <w:r>
              <w:t xml:space="preserve">Maintained large database of provider services for referral coordinator services. </w:t>
            </w:r>
          </w:p>
          <w:p w14:paraId="035ACBB0" w14:textId="6662B7FE" w:rsidR="0029694D" w:rsidRDefault="0029694D" w:rsidP="00D54919">
            <w:pPr>
              <w:pStyle w:val="ListParagraph"/>
              <w:numPr>
                <w:ilvl w:val="0"/>
                <w:numId w:val="21"/>
              </w:numPr>
            </w:pPr>
            <w:r>
              <w:t xml:space="preserve">Confirmed </w:t>
            </w:r>
            <w:r w:rsidR="00596011">
              <w:t xml:space="preserve">rather services would be covered under insurance or not. </w:t>
            </w:r>
          </w:p>
          <w:p w14:paraId="3657C412" w14:textId="1B28B265" w:rsidR="006978F1" w:rsidRDefault="00D87581" w:rsidP="00D54919">
            <w:pPr>
              <w:pStyle w:val="ListParagraph"/>
              <w:numPr>
                <w:ilvl w:val="0"/>
                <w:numId w:val="21"/>
              </w:numPr>
            </w:pPr>
            <w:r>
              <w:t>Verified insurances and maintained accurate records</w:t>
            </w:r>
            <w:r w:rsidR="00007D83">
              <w:t xml:space="preserve"> of all referrals, scheduled patients and prior approvals. </w:t>
            </w:r>
          </w:p>
          <w:p w14:paraId="434BD80B" w14:textId="627CA986" w:rsidR="00007D83" w:rsidRDefault="00007D83" w:rsidP="00D54919">
            <w:pPr>
              <w:pStyle w:val="ListParagraph"/>
              <w:numPr>
                <w:ilvl w:val="0"/>
                <w:numId w:val="21"/>
              </w:numPr>
            </w:pPr>
            <w:r>
              <w:t xml:space="preserve">Assisted with training new staff members. </w:t>
            </w:r>
          </w:p>
          <w:p w14:paraId="66B4B475" w14:textId="24380669" w:rsidR="00D71E11" w:rsidRDefault="00D71E11" w:rsidP="00D71E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Seasonal Beach House Cleaner </w:t>
            </w:r>
          </w:p>
          <w:p w14:paraId="75B67367" w14:textId="55708AC7" w:rsidR="00D71E11" w:rsidRDefault="00DD230F" w:rsidP="00D71E11">
            <w:r w:rsidRPr="00DD230F">
              <w:t>Sloans Realty</w:t>
            </w:r>
            <w:r>
              <w:t xml:space="preserve"> OIB, NC. Summer 2020-2023</w:t>
            </w:r>
          </w:p>
          <w:p w14:paraId="70A93C66" w14:textId="2397AEE8" w:rsidR="00DD230F" w:rsidRPr="00DD230F" w:rsidRDefault="000566E0" w:rsidP="00D71E11">
            <w:r>
              <w:t>Southern Belle Property Services OIB, NC. Summer 2024</w:t>
            </w:r>
          </w:p>
          <w:p w14:paraId="22C7739E" w14:textId="77777777" w:rsidR="00D71E11" w:rsidRPr="00DD230F" w:rsidRDefault="00D71E11" w:rsidP="00D71E11"/>
          <w:p w14:paraId="08213976" w14:textId="77777777" w:rsidR="002E0D48" w:rsidRDefault="002E0D48" w:rsidP="002E0D48"/>
          <w:p w14:paraId="18DEE784" w14:textId="77777777" w:rsidR="002E0D48" w:rsidRDefault="00625C78" w:rsidP="00625C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Professional Summary </w:t>
            </w:r>
          </w:p>
          <w:p w14:paraId="5CE9E228" w14:textId="2C8F9E44" w:rsidR="00B57A84" w:rsidRPr="00A47519" w:rsidRDefault="00625C78" w:rsidP="00625C78">
            <w:r>
              <w:t xml:space="preserve">Stays on top of demands </w:t>
            </w:r>
            <w:r w:rsidR="00BF1E0A">
              <w:t>in fast-paced environment by effectively using slow periods. Maintains organized, clean</w:t>
            </w:r>
            <w:r w:rsidR="00E84B50">
              <w:t xml:space="preserve"> and safe areas with diligent attention to important details. Reliable candidate ready to take on any challenge </w:t>
            </w:r>
            <w:r w:rsidR="00EF49B4">
              <w:t xml:space="preserve">using problem-solving and task prioritization skills to help team succeed. </w:t>
            </w:r>
            <w:r w:rsidR="00A47519">
              <w:t xml:space="preserve">A </w:t>
            </w:r>
            <w:r w:rsidR="00A47519">
              <w:rPr>
                <w:b/>
                <w:bCs/>
              </w:rPr>
              <w:t xml:space="preserve">dependable </w:t>
            </w:r>
            <w:r w:rsidR="00A47519">
              <w:t xml:space="preserve">employee seeking opportunity to expand skills and contribute to company success. </w:t>
            </w:r>
            <w:r w:rsidR="00B57A84">
              <w:t xml:space="preserve">Considered to be hardworking, patient, ethical, detail oriented, and considerate. </w:t>
            </w:r>
          </w:p>
        </w:tc>
      </w:tr>
      <w:tr w:rsidR="002E0D48" w:rsidRPr="002B762E" w14:paraId="2A531390" w14:textId="77777777" w:rsidTr="002E0D48">
        <w:trPr>
          <w:trHeight w:val="810"/>
        </w:trPr>
        <w:tc>
          <w:tcPr>
            <w:tcW w:w="3097" w:type="dxa"/>
            <w:gridSpan w:val="2"/>
          </w:tcPr>
          <w:p w14:paraId="3EFD7CC0" w14:textId="77777777" w:rsidR="002E0D48" w:rsidRDefault="002E0D48" w:rsidP="002E0D48">
            <w:pPr>
              <w:pStyle w:val="Heading2"/>
            </w:pPr>
          </w:p>
          <w:p w14:paraId="14724FE0" w14:textId="77777777" w:rsidR="005C550A" w:rsidRPr="00CF590C" w:rsidRDefault="005C550A" w:rsidP="005C550A">
            <w:pPr>
              <w:rPr>
                <w:b/>
                <w:bCs/>
              </w:rPr>
            </w:pPr>
            <w:r w:rsidRPr="005C550A">
              <w:rPr>
                <w:b/>
                <w:bCs/>
              </w:rPr>
              <w:t xml:space="preserve">Fayetteville Technical </w:t>
            </w:r>
            <w:r w:rsidRPr="00CF590C">
              <w:rPr>
                <w:b/>
                <w:bCs/>
              </w:rPr>
              <w:t>Community College</w:t>
            </w:r>
          </w:p>
          <w:p w14:paraId="295DC8F4" w14:textId="7F1833D0" w:rsidR="005C550A" w:rsidRDefault="005C550A" w:rsidP="005C550A">
            <w:r>
              <w:t>D</w:t>
            </w:r>
            <w:r w:rsidR="00CF590C">
              <w:t xml:space="preserve">iploma- Dental Assisting </w:t>
            </w:r>
          </w:p>
          <w:p w14:paraId="0D314A9B" w14:textId="77777777" w:rsidR="005C550A" w:rsidRDefault="005C550A" w:rsidP="005C550A">
            <w:r>
              <w:t>August 2023-July 2024</w:t>
            </w:r>
          </w:p>
          <w:p w14:paraId="2E6FAB0B" w14:textId="77777777" w:rsidR="007E26A9" w:rsidRDefault="007E26A9" w:rsidP="005C550A"/>
          <w:p w14:paraId="0F182D5F" w14:textId="5A76024C" w:rsidR="007E26A9" w:rsidRDefault="007E26A9" w:rsidP="005C55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RBT </w:t>
            </w:r>
            <w:r w:rsidR="000E6A52">
              <w:rPr>
                <w:b/>
                <w:bCs/>
              </w:rPr>
              <w:t xml:space="preserve">Certification </w:t>
            </w:r>
          </w:p>
          <w:p w14:paraId="1B71F8F0" w14:textId="209FB0BB" w:rsidR="007E26A9" w:rsidRPr="007E26A9" w:rsidRDefault="007E26A9" w:rsidP="005C550A">
            <w:r>
              <w:t xml:space="preserve">June 2025 </w:t>
            </w:r>
          </w:p>
          <w:p w14:paraId="4339727E" w14:textId="77777777" w:rsidR="0052749F" w:rsidRDefault="0052749F" w:rsidP="005C550A"/>
          <w:p w14:paraId="3E12B89B" w14:textId="77777777" w:rsidR="0052749F" w:rsidRDefault="0052749F" w:rsidP="005C55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References </w:t>
            </w:r>
          </w:p>
          <w:p w14:paraId="2CDFBC82" w14:textId="77777777" w:rsidR="0052749F" w:rsidRDefault="0052749F" w:rsidP="005C550A">
            <w:r>
              <w:t xml:space="preserve">Tabor City Family Medical Clinic </w:t>
            </w:r>
          </w:p>
          <w:p w14:paraId="3B34F226" w14:textId="77777777" w:rsidR="0052749F" w:rsidRDefault="0052749F" w:rsidP="005C550A">
            <w:r>
              <w:t>Faith Beking, FNP-C</w:t>
            </w:r>
          </w:p>
          <w:p w14:paraId="7EFAE494" w14:textId="2CAA9C87" w:rsidR="0052749F" w:rsidRPr="0052749F" w:rsidRDefault="0052749F" w:rsidP="005C550A">
            <w:r>
              <w:t>910-377-8002</w:t>
            </w:r>
          </w:p>
        </w:tc>
        <w:tc>
          <w:tcPr>
            <w:tcW w:w="323" w:type="dxa"/>
            <w:vMerge/>
          </w:tcPr>
          <w:p w14:paraId="7A2006D6" w14:textId="77777777" w:rsidR="002E0D48" w:rsidRPr="009E2F8F" w:rsidRDefault="002E0D48" w:rsidP="00AC4D3E">
            <w:pPr>
              <w:rPr>
                <w:rFonts w:cs="Rod"/>
                <w:noProof/>
                <w:color w:val="auto"/>
                <w:szCs w:val="20"/>
                <w:lang w:val="en-GB" w:bidi="en-GB"/>
              </w:rPr>
            </w:pPr>
          </w:p>
        </w:tc>
        <w:tc>
          <w:tcPr>
            <w:tcW w:w="6084" w:type="dxa"/>
            <w:gridSpan w:val="3"/>
            <w:vMerge/>
          </w:tcPr>
          <w:p w14:paraId="39B3305C" w14:textId="77777777" w:rsidR="002E0D48" w:rsidRPr="00E6576E" w:rsidRDefault="002E0D48" w:rsidP="002E0D48">
            <w:pPr>
              <w:pStyle w:val="Heading2"/>
            </w:pPr>
          </w:p>
        </w:tc>
      </w:tr>
      <w:tr w:rsidR="002E0D48" w:rsidRPr="002B762E" w14:paraId="7E712297" w14:textId="77777777" w:rsidTr="00F53936">
        <w:trPr>
          <w:trHeight w:val="2160"/>
        </w:trPr>
        <w:tc>
          <w:tcPr>
            <w:tcW w:w="3097" w:type="dxa"/>
            <w:gridSpan w:val="2"/>
          </w:tcPr>
          <w:p w14:paraId="224334B9" w14:textId="16190814" w:rsidR="00447DF4" w:rsidRPr="007D3B9C" w:rsidRDefault="00447DF4" w:rsidP="005C550A"/>
          <w:p w14:paraId="6929F7EF" w14:textId="77777777" w:rsidR="002E0D48" w:rsidRDefault="00EA739E" w:rsidP="002E0D48">
            <w:pPr>
              <w:rPr>
                <w:b/>
                <w:bCs/>
              </w:rPr>
            </w:pPr>
            <w:r>
              <w:rPr>
                <w:b/>
                <w:bCs/>
              </w:rPr>
              <w:t>Additional Skills</w:t>
            </w:r>
          </w:p>
          <w:p w14:paraId="6D6EC99C" w14:textId="77777777" w:rsidR="00EA739E" w:rsidRDefault="00EA739E" w:rsidP="002E0D48">
            <w:proofErr w:type="spellStart"/>
            <w:r>
              <w:t>Hippa</w:t>
            </w:r>
            <w:proofErr w:type="spellEnd"/>
            <w:r w:rsidR="00A73958">
              <w:t xml:space="preserve"> Certification </w:t>
            </w:r>
          </w:p>
          <w:p w14:paraId="493D3446" w14:textId="77777777" w:rsidR="00A73958" w:rsidRDefault="00A73958" w:rsidP="002E0D48">
            <w:r>
              <w:t xml:space="preserve">CPR Certified as of 2021 </w:t>
            </w:r>
          </w:p>
          <w:p w14:paraId="416E3C44" w14:textId="6EE09DE5" w:rsidR="00303B51" w:rsidRDefault="00303B51" w:rsidP="002E0D48">
            <w:r>
              <w:t xml:space="preserve">Medical Billing </w:t>
            </w:r>
            <w:r w:rsidR="0029694D">
              <w:t xml:space="preserve">Experience </w:t>
            </w:r>
          </w:p>
          <w:p w14:paraId="074A5AE0" w14:textId="3B40AA3C" w:rsidR="00A73958" w:rsidRPr="00EA739E" w:rsidRDefault="00A73958" w:rsidP="002E0D48"/>
        </w:tc>
        <w:tc>
          <w:tcPr>
            <w:tcW w:w="323" w:type="dxa"/>
            <w:vMerge/>
          </w:tcPr>
          <w:p w14:paraId="4A8D09A8" w14:textId="77777777" w:rsidR="002E0D48" w:rsidRPr="009E2F8F" w:rsidRDefault="002E0D48" w:rsidP="00AC4D3E">
            <w:pPr>
              <w:rPr>
                <w:rFonts w:cs="Rod"/>
                <w:noProof/>
                <w:color w:val="auto"/>
                <w:szCs w:val="20"/>
                <w:lang w:val="en-GB" w:bidi="en-GB"/>
              </w:rPr>
            </w:pPr>
          </w:p>
        </w:tc>
        <w:tc>
          <w:tcPr>
            <w:tcW w:w="6084" w:type="dxa"/>
            <w:gridSpan w:val="3"/>
            <w:vMerge/>
          </w:tcPr>
          <w:p w14:paraId="1FB85A69" w14:textId="77777777" w:rsidR="002E0D48" w:rsidRPr="00E6576E" w:rsidRDefault="002E0D48" w:rsidP="002E0D48">
            <w:pPr>
              <w:pStyle w:val="Heading2"/>
            </w:pPr>
          </w:p>
        </w:tc>
      </w:tr>
    </w:tbl>
    <w:p w14:paraId="554900C0" w14:textId="77777777" w:rsidR="00154BEA" w:rsidRPr="00D110BB" w:rsidRDefault="00154BEA" w:rsidP="00332C22"/>
    <w:sectPr w:rsidR="00154BEA" w:rsidRPr="00D110BB" w:rsidSect="00BF216A">
      <w:pgSz w:w="12240" w:h="15840" w:code="1"/>
      <w:pgMar w:top="990" w:right="1368" w:bottom="1440" w:left="1368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CF61E" w14:textId="77777777" w:rsidR="00273F40" w:rsidRDefault="00273F40">
      <w:pPr>
        <w:spacing w:line="240" w:lineRule="auto"/>
      </w:pPr>
      <w:r>
        <w:separator/>
      </w:r>
    </w:p>
  </w:endnote>
  <w:endnote w:type="continuationSeparator" w:id="0">
    <w:p w14:paraId="1A1685B2" w14:textId="77777777" w:rsidR="00273F40" w:rsidRDefault="00273F40">
      <w:pPr>
        <w:spacing w:line="240" w:lineRule="auto"/>
      </w:pPr>
      <w:r>
        <w:continuationSeparator/>
      </w:r>
    </w:p>
  </w:endnote>
  <w:endnote w:type="continuationNotice" w:id="1">
    <w:p w14:paraId="2BFD5005" w14:textId="77777777" w:rsidR="00273F40" w:rsidRDefault="00273F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Raleway">
    <w:altName w:val="Trebuchet MS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od">
    <w:altName w:val="Tahoma"/>
    <w:panose1 w:val="02030509050101010101"/>
    <w:charset w:val="B1"/>
    <w:family w:val="modern"/>
    <w:pitch w:val="fixed"/>
    <w:sig w:usb0="00000803" w:usb1="00000000" w:usb2="00000000" w:usb3="00000000" w:csb0="0000002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88F30" w14:textId="77777777" w:rsidR="00273F40" w:rsidRDefault="00273F40">
      <w:pPr>
        <w:spacing w:line="240" w:lineRule="auto"/>
      </w:pPr>
      <w:r>
        <w:separator/>
      </w:r>
    </w:p>
  </w:footnote>
  <w:footnote w:type="continuationSeparator" w:id="0">
    <w:p w14:paraId="014A0B5C" w14:textId="77777777" w:rsidR="00273F40" w:rsidRDefault="00273F40">
      <w:pPr>
        <w:spacing w:line="240" w:lineRule="auto"/>
      </w:pPr>
      <w:r>
        <w:continuationSeparator/>
      </w:r>
    </w:p>
  </w:footnote>
  <w:footnote w:type="continuationNotice" w:id="1">
    <w:p w14:paraId="44A0366B" w14:textId="77777777" w:rsidR="00273F40" w:rsidRDefault="00273F4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02CC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D086296"/>
    <w:multiLevelType w:val="hybridMultilevel"/>
    <w:tmpl w:val="C1847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E24D4"/>
    <w:multiLevelType w:val="hybridMultilevel"/>
    <w:tmpl w:val="19821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0456B"/>
    <w:multiLevelType w:val="hybridMultilevel"/>
    <w:tmpl w:val="B6DEE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BE174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696332D"/>
    <w:multiLevelType w:val="hybridMultilevel"/>
    <w:tmpl w:val="1D56E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263965">
    <w:abstractNumId w:val="15"/>
  </w:num>
  <w:num w:numId="2" w16cid:durableId="102263965">
    <w:abstractNumId w:val="9"/>
  </w:num>
  <w:num w:numId="3" w16cid:durableId="2031493061">
    <w:abstractNumId w:val="7"/>
  </w:num>
  <w:num w:numId="4" w16cid:durableId="2135782524">
    <w:abstractNumId w:val="6"/>
  </w:num>
  <w:num w:numId="5" w16cid:durableId="1501893897">
    <w:abstractNumId w:val="5"/>
  </w:num>
  <w:num w:numId="6" w16cid:durableId="900408863">
    <w:abstractNumId w:val="4"/>
  </w:num>
  <w:num w:numId="7" w16cid:durableId="686098291">
    <w:abstractNumId w:val="14"/>
  </w:num>
  <w:num w:numId="8" w16cid:durableId="684943165">
    <w:abstractNumId w:val="10"/>
  </w:num>
  <w:num w:numId="9" w16cid:durableId="1966808343">
    <w:abstractNumId w:val="16"/>
  </w:num>
  <w:num w:numId="10" w16cid:durableId="1953396153">
    <w:abstractNumId w:val="8"/>
  </w:num>
  <w:num w:numId="11" w16cid:durableId="1902135152">
    <w:abstractNumId w:val="3"/>
  </w:num>
  <w:num w:numId="12" w16cid:durableId="957448111">
    <w:abstractNumId w:val="2"/>
  </w:num>
  <w:num w:numId="13" w16cid:durableId="922377908">
    <w:abstractNumId w:val="1"/>
  </w:num>
  <w:num w:numId="14" w16cid:durableId="975187802">
    <w:abstractNumId w:val="0"/>
  </w:num>
  <w:num w:numId="15" w16cid:durableId="1394769507">
    <w:abstractNumId w:val="9"/>
    <w:lvlOverride w:ilvl="0">
      <w:startOverride w:val="1"/>
    </w:lvlOverride>
  </w:num>
  <w:num w:numId="16" w16cid:durableId="1231110410">
    <w:abstractNumId w:val="11"/>
  </w:num>
  <w:num w:numId="17" w16cid:durableId="810177207">
    <w:abstractNumId w:val="9"/>
  </w:num>
  <w:num w:numId="18" w16cid:durableId="172885957">
    <w:abstractNumId w:val="13"/>
  </w:num>
  <w:num w:numId="19" w16cid:durableId="28920093">
    <w:abstractNumId w:val="9"/>
  </w:num>
  <w:num w:numId="20" w16cid:durableId="1989364048">
    <w:abstractNumId w:val="12"/>
  </w:num>
  <w:num w:numId="21" w16cid:durableId="4897143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40"/>
    <w:rsid w:val="00007D83"/>
    <w:rsid w:val="00036C35"/>
    <w:rsid w:val="000441AE"/>
    <w:rsid w:val="000566E0"/>
    <w:rsid w:val="0007216A"/>
    <w:rsid w:val="000B031E"/>
    <w:rsid w:val="000B0715"/>
    <w:rsid w:val="000C4E71"/>
    <w:rsid w:val="000E6A52"/>
    <w:rsid w:val="00103B74"/>
    <w:rsid w:val="00144C71"/>
    <w:rsid w:val="00154BEA"/>
    <w:rsid w:val="00172CB7"/>
    <w:rsid w:val="001751F3"/>
    <w:rsid w:val="00183A5E"/>
    <w:rsid w:val="00186314"/>
    <w:rsid w:val="001D59BF"/>
    <w:rsid w:val="001F0A53"/>
    <w:rsid w:val="002165CD"/>
    <w:rsid w:val="002478E5"/>
    <w:rsid w:val="00256807"/>
    <w:rsid w:val="0026787D"/>
    <w:rsid w:val="00273F40"/>
    <w:rsid w:val="00282433"/>
    <w:rsid w:val="0029694D"/>
    <w:rsid w:val="002A3CC7"/>
    <w:rsid w:val="002B1F83"/>
    <w:rsid w:val="002B2247"/>
    <w:rsid w:val="002B762E"/>
    <w:rsid w:val="002C4D9C"/>
    <w:rsid w:val="002D291F"/>
    <w:rsid w:val="002E0D48"/>
    <w:rsid w:val="002E3C44"/>
    <w:rsid w:val="002F4FDA"/>
    <w:rsid w:val="00302F25"/>
    <w:rsid w:val="00303B51"/>
    <w:rsid w:val="00322739"/>
    <w:rsid w:val="00325614"/>
    <w:rsid w:val="00332C22"/>
    <w:rsid w:val="00334267"/>
    <w:rsid w:val="00347924"/>
    <w:rsid w:val="00355114"/>
    <w:rsid w:val="00356BC2"/>
    <w:rsid w:val="00374A2B"/>
    <w:rsid w:val="00391F5A"/>
    <w:rsid w:val="00393526"/>
    <w:rsid w:val="00394EC2"/>
    <w:rsid w:val="003C4A20"/>
    <w:rsid w:val="003E1C76"/>
    <w:rsid w:val="003F2AD3"/>
    <w:rsid w:val="003F4720"/>
    <w:rsid w:val="00404DED"/>
    <w:rsid w:val="00447DF4"/>
    <w:rsid w:val="0045456F"/>
    <w:rsid w:val="00455B13"/>
    <w:rsid w:val="00456788"/>
    <w:rsid w:val="00470F95"/>
    <w:rsid w:val="004905CE"/>
    <w:rsid w:val="00512F10"/>
    <w:rsid w:val="005144A8"/>
    <w:rsid w:val="0052749F"/>
    <w:rsid w:val="0053561D"/>
    <w:rsid w:val="005712EE"/>
    <w:rsid w:val="00574931"/>
    <w:rsid w:val="00596011"/>
    <w:rsid w:val="005C550A"/>
    <w:rsid w:val="005E6E5D"/>
    <w:rsid w:val="005F18AE"/>
    <w:rsid w:val="005F6A88"/>
    <w:rsid w:val="00602CFD"/>
    <w:rsid w:val="0060344F"/>
    <w:rsid w:val="00625C78"/>
    <w:rsid w:val="00646B60"/>
    <w:rsid w:val="00672453"/>
    <w:rsid w:val="00675D69"/>
    <w:rsid w:val="006978F1"/>
    <w:rsid w:val="006A4B11"/>
    <w:rsid w:val="006C66F0"/>
    <w:rsid w:val="006F05F5"/>
    <w:rsid w:val="0072270C"/>
    <w:rsid w:val="00735835"/>
    <w:rsid w:val="0075371E"/>
    <w:rsid w:val="007613C0"/>
    <w:rsid w:val="007A15B2"/>
    <w:rsid w:val="007E26A9"/>
    <w:rsid w:val="007E7E48"/>
    <w:rsid w:val="007F491F"/>
    <w:rsid w:val="007F60FD"/>
    <w:rsid w:val="0080280C"/>
    <w:rsid w:val="008275AF"/>
    <w:rsid w:val="008353E2"/>
    <w:rsid w:val="00836DAE"/>
    <w:rsid w:val="00853E19"/>
    <w:rsid w:val="008675A0"/>
    <w:rsid w:val="0087262D"/>
    <w:rsid w:val="00874353"/>
    <w:rsid w:val="008C4E08"/>
    <w:rsid w:val="008F7E3C"/>
    <w:rsid w:val="0091682E"/>
    <w:rsid w:val="0093122E"/>
    <w:rsid w:val="009473E5"/>
    <w:rsid w:val="00957A69"/>
    <w:rsid w:val="00962B6A"/>
    <w:rsid w:val="00982ED0"/>
    <w:rsid w:val="009915C6"/>
    <w:rsid w:val="00994C15"/>
    <w:rsid w:val="009B2C61"/>
    <w:rsid w:val="009B799E"/>
    <w:rsid w:val="009C2645"/>
    <w:rsid w:val="009E2F8F"/>
    <w:rsid w:val="009E5972"/>
    <w:rsid w:val="009F0A91"/>
    <w:rsid w:val="00A40380"/>
    <w:rsid w:val="00A47519"/>
    <w:rsid w:val="00A73958"/>
    <w:rsid w:val="00A85D35"/>
    <w:rsid w:val="00AA4E1F"/>
    <w:rsid w:val="00AB7844"/>
    <w:rsid w:val="00AC38B8"/>
    <w:rsid w:val="00AC4D3E"/>
    <w:rsid w:val="00AE3234"/>
    <w:rsid w:val="00AF6DD2"/>
    <w:rsid w:val="00B06173"/>
    <w:rsid w:val="00B13CA4"/>
    <w:rsid w:val="00B14657"/>
    <w:rsid w:val="00B31092"/>
    <w:rsid w:val="00B430FC"/>
    <w:rsid w:val="00B513D8"/>
    <w:rsid w:val="00B57A84"/>
    <w:rsid w:val="00B938A3"/>
    <w:rsid w:val="00BA5F44"/>
    <w:rsid w:val="00BC0F66"/>
    <w:rsid w:val="00BC5355"/>
    <w:rsid w:val="00BF1E0A"/>
    <w:rsid w:val="00BF216A"/>
    <w:rsid w:val="00C35476"/>
    <w:rsid w:val="00C62996"/>
    <w:rsid w:val="00C93F8B"/>
    <w:rsid w:val="00CB0253"/>
    <w:rsid w:val="00CC641A"/>
    <w:rsid w:val="00CD382E"/>
    <w:rsid w:val="00CF590C"/>
    <w:rsid w:val="00D068BA"/>
    <w:rsid w:val="00D10ECA"/>
    <w:rsid w:val="00D110BB"/>
    <w:rsid w:val="00D44A58"/>
    <w:rsid w:val="00D54919"/>
    <w:rsid w:val="00D71E11"/>
    <w:rsid w:val="00D87581"/>
    <w:rsid w:val="00DA013F"/>
    <w:rsid w:val="00DD230F"/>
    <w:rsid w:val="00DD47A8"/>
    <w:rsid w:val="00DE090C"/>
    <w:rsid w:val="00E000A8"/>
    <w:rsid w:val="00E04AB8"/>
    <w:rsid w:val="00E141C5"/>
    <w:rsid w:val="00E22872"/>
    <w:rsid w:val="00E43311"/>
    <w:rsid w:val="00E51C3F"/>
    <w:rsid w:val="00E53B6C"/>
    <w:rsid w:val="00E53BBF"/>
    <w:rsid w:val="00E5634E"/>
    <w:rsid w:val="00E61A19"/>
    <w:rsid w:val="00E628E3"/>
    <w:rsid w:val="00E81434"/>
    <w:rsid w:val="00E84B50"/>
    <w:rsid w:val="00E86E13"/>
    <w:rsid w:val="00E93A3C"/>
    <w:rsid w:val="00E974BB"/>
    <w:rsid w:val="00EA221F"/>
    <w:rsid w:val="00EA63EE"/>
    <w:rsid w:val="00EA739E"/>
    <w:rsid w:val="00EF49B4"/>
    <w:rsid w:val="00F20B5A"/>
    <w:rsid w:val="00F4400D"/>
    <w:rsid w:val="00F53936"/>
    <w:rsid w:val="00F71165"/>
    <w:rsid w:val="00F928F1"/>
    <w:rsid w:val="00FA367A"/>
    <w:rsid w:val="00FC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D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A5E"/>
    <w:pPr>
      <w:spacing w:after="0" w:line="288" w:lineRule="auto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3"/>
    <w:qFormat/>
    <w:rsid w:val="00AC4D3E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="Rod"/>
      <w:b/>
      <w:bCs/>
      <w:noProof/>
      <w:color w:val="FFFFFF" w:themeColor="background1"/>
      <w:sz w:val="80"/>
      <w:szCs w:val="24"/>
      <w:lang w:val="en-GB" w:bidi="en-GB"/>
    </w:rPr>
  </w:style>
  <w:style w:type="paragraph" w:styleId="Heading2">
    <w:name w:val="heading 2"/>
    <w:basedOn w:val="Normal"/>
    <w:next w:val="Normal"/>
    <w:link w:val="Heading2Char"/>
    <w:uiPriority w:val="3"/>
    <w:qFormat/>
    <w:rsid w:val="00AC4D3E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2E0D48"/>
    <w:pPr>
      <w:keepNext/>
      <w:keepLines/>
      <w:spacing w:after="12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qFormat/>
    <w:rsid w:val="00391F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3"/>
    <w:semiHidden/>
    <w:qFormat/>
    <w:rsid w:val="00391F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3"/>
    <w:semiHidden/>
    <w:qFormat/>
    <w:rsid w:val="00391F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7">
    <w:name w:val="heading 7"/>
    <w:basedOn w:val="Normal"/>
    <w:next w:val="Normal"/>
    <w:link w:val="Heading7Char"/>
    <w:uiPriority w:val="3"/>
    <w:semiHidden/>
    <w:qFormat/>
    <w:rsid w:val="00391F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Heading8">
    <w:name w:val="heading 8"/>
    <w:basedOn w:val="Normal"/>
    <w:next w:val="Normal"/>
    <w:link w:val="Heading8Char"/>
    <w:uiPriority w:val="3"/>
    <w:semiHidden/>
    <w:qFormat/>
    <w:rsid w:val="00391F5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qFormat/>
    <w:rsid w:val="00391F5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AC4D3E"/>
    <w:rPr>
      <w:rFonts w:asciiTheme="majorHAnsi" w:eastAsiaTheme="majorEastAsia" w:hAnsiTheme="majorHAnsi" w:cs="Rod"/>
      <w:b/>
      <w:bCs/>
      <w:noProof/>
      <w:color w:val="FFFFFF" w:themeColor="background1"/>
      <w:sz w:val="80"/>
      <w:szCs w:val="24"/>
      <w:lang w:val="en-GB" w:bidi="en-GB"/>
    </w:rPr>
  </w:style>
  <w:style w:type="character" w:customStyle="1" w:styleId="Heading2Char">
    <w:name w:val="Heading 2 Char"/>
    <w:basedOn w:val="DefaultParagraphFont"/>
    <w:link w:val="Heading2"/>
    <w:uiPriority w:val="3"/>
    <w:rsid w:val="00F53936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2E0D48"/>
    <w:rPr>
      <w:rFonts w:eastAsiaTheme="majorEastAsia" w:cstheme="majorBidi"/>
      <w:color w:val="000000" w:themeColor="tex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F53936"/>
    <w:rPr>
      <w:rFonts w:asciiTheme="majorHAnsi" w:eastAsiaTheme="majorEastAsia" w:hAnsiTheme="majorHAnsi" w:cstheme="majorBidi"/>
      <w:i/>
      <w:iCs/>
      <w:color w:val="151C3A" w:themeColor="text2"/>
      <w:sz w:val="20"/>
    </w:rPr>
  </w:style>
  <w:style w:type="paragraph" w:styleId="Header">
    <w:name w:val="header"/>
    <w:basedOn w:val="Normal"/>
    <w:link w:val="HeaderChar"/>
    <w:uiPriority w:val="99"/>
    <w:semiHidden/>
    <w:pPr>
      <w:spacing w:line="240" w:lineRule="auto"/>
    </w:pPr>
  </w:style>
  <w:style w:type="paragraph" w:styleId="ListBullet">
    <w:name w:val="List Bullet"/>
    <w:basedOn w:val="Normal"/>
    <w:uiPriority w:val="4"/>
    <w:qFormat/>
    <w:pPr>
      <w:numPr>
        <w:numId w:val="2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393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E81434"/>
    <w:pPr>
      <w:spacing w:line="240" w:lineRule="auto"/>
    </w:pPr>
    <w:rPr>
      <w:color w:val="125F6A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3936"/>
    <w:rPr>
      <w:color w:val="125F6A" w:themeColor="accent1" w:themeShade="80"/>
      <w:sz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36"/>
    <w:rPr>
      <w:rFonts w:ascii="Segoe UI" w:hAnsi="Segoe UI" w:cs="Segoe UI"/>
      <w:color w:val="000000" w:themeColor="text1"/>
      <w:sz w:val="20"/>
      <w:szCs w:val="18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F53936"/>
    <w:rPr>
      <w:rFonts w:asciiTheme="majorHAnsi" w:eastAsiaTheme="majorEastAsia" w:hAnsiTheme="majorHAnsi" w:cstheme="majorBidi"/>
      <w:color w:val="25C0D5" w:themeColor="accent1"/>
      <w:sz w:val="2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F53936"/>
    <w:rPr>
      <w:rFonts w:asciiTheme="majorHAnsi" w:eastAsiaTheme="majorEastAsia" w:hAnsiTheme="majorHAnsi" w:cstheme="majorBidi"/>
      <w:color w:val="25C0D5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F53936"/>
    <w:rPr>
      <w:rFonts w:asciiTheme="majorHAnsi" w:eastAsiaTheme="majorEastAsia" w:hAnsiTheme="majorHAnsi" w:cstheme="majorBidi"/>
      <w:i/>
      <w:iCs/>
      <w:color w:val="25C0D5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F53936"/>
    <w:rPr>
      <w:rFonts w:asciiTheme="majorHAnsi" w:eastAsiaTheme="majorEastAsia" w:hAnsiTheme="majorHAnsi" w:cstheme="majorBidi"/>
      <w:color w:val="151C3A" w:themeColor="text2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F53936"/>
    <w:rPr>
      <w:rFonts w:asciiTheme="majorHAnsi" w:eastAsiaTheme="majorEastAsia" w:hAnsiTheme="majorHAnsi" w:cstheme="majorBidi"/>
      <w:i/>
      <w:iCs/>
      <w:color w:val="151C3A" w:themeColor="text2"/>
      <w:sz w:val="20"/>
      <w:szCs w:val="21"/>
    </w:rPr>
  </w:style>
  <w:style w:type="numbering" w:styleId="111111">
    <w:name w:val="Outline List 2"/>
    <w:basedOn w:val="NoList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391F5A"/>
    <w:pPr>
      <w:numPr>
        <w:numId w:val="8"/>
      </w:numPr>
    </w:pPr>
  </w:style>
  <w:style w:type="numbering" w:styleId="ArticleSection">
    <w:name w:val="Outline List 3"/>
    <w:basedOn w:val="NoList"/>
    <w:uiPriority w:val="99"/>
    <w:semiHidden/>
    <w:unhideWhenUsed/>
    <w:rsid w:val="00391F5A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rsid w:val="00391F5A"/>
  </w:style>
  <w:style w:type="paragraph" w:styleId="BodyText">
    <w:name w:val="Body Text"/>
    <w:basedOn w:val="Normal"/>
    <w:link w:val="BodyTextChar"/>
    <w:uiPriority w:val="99"/>
    <w:semiHidden/>
    <w:rsid w:val="00391F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393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391F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393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391F5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5393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391F5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5393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391F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5393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391F5A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5393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391F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5393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391F5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5393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391F5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391F5A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53936"/>
    <w:rPr>
      <w:color w:val="000000" w:themeColor="text1"/>
      <w:sz w:val="20"/>
    </w:rPr>
  </w:style>
  <w:style w:type="table" w:styleId="ColorfulGrid">
    <w:name w:val="Colorful Grid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391F5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91F5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936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91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936"/>
    <w:rPr>
      <w:b/>
      <w:bCs/>
      <w:color w:val="000000" w:themeColor="text1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391F5A"/>
  </w:style>
  <w:style w:type="character" w:customStyle="1" w:styleId="DateChar">
    <w:name w:val="Date Char"/>
    <w:basedOn w:val="DefaultParagraphFont"/>
    <w:link w:val="Date"/>
    <w:uiPriority w:val="99"/>
    <w:semiHidden/>
    <w:rsid w:val="00F53936"/>
    <w:rPr>
      <w:color w:val="000000" w:themeColor="text1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391F5A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393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391F5A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5393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qFormat/>
    <w:rsid w:val="00F53936"/>
    <w:rPr>
      <w:b/>
      <w:i w:val="0"/>
      <w:iCs/>
    </w:rPr>
  </w:style>
  <w:style w:type="character" w:styleId="EndnoteReference">
    <w:name w:val="endnote reference"/>
    <w:basedOn w:val="DefaultParagraphFont"/>
    <w:uiPriority w:val="99"/>
    <w:semiHidden/>
    <w:rsid w:val="00391F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391F5A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393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391F5A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391F5A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391F5A"/>
    <w:rPr>
      <w:color w:val="684A93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391F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91F5A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93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3">
    <w:name w:val="Grid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rsid w:val="00391F5A"/>
  </w:style>
  <w:style w:type="paragraph" w:styleId="HTMLAddress">
    <w:name w:val="HTML Address"/>
    <w:basedOn w:val="Normal"/>
    <w:link w:val="HTMLAddressChar"/>
    <w:uiPriority w:val="99"/>
    <w:semiHidden/>
    <w:rsid w:val="00391F5A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5393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391F5A"/>
    <w:rPr>
      <w:i/>
      <w:iCs/>
    </w:rPr>
  </w:style>
  <w:style w:type="character" w:styleId="HTMLCode">
    <w:name w:val="HTML Code"/>
    <w:basedOn w:val="DefaultParagraphFont"/>
    <w:uiPriority w:val="99"/>
    <w:semiHidden/>
    <w:rsid w:val="00391F5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391F5A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391F5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391F5A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393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391F5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391F5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391F5A"/>
    <w:rPr>
      <w:i/>
      <w:iCs/>
    </w:rPr>
  </w:style>
  <w:style w:type="character" w:styleId="Hyperlink">
    <w:name w:val="Hyperlink"/>
    <w:basedOn w:val="DefaultParagraphFont"/>
    <w:uiPriority w:val="99"/>
    <w:semiHidden/>
    <w:rsid w:val="00391F5A"/>
    <w:rPr>
      <w:color w:val="25C0D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391F5A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391F5A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391F5A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391F5A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391F5A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391F5A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391F5A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391F5A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391F5A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391F5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391F5A"/>
    <w:rPr>
      <w:i/>
      <w:iCs/>
      <w:color w:val="25C0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53936"/>
    <w:rPr>
      <w:i/>
      <w:iCs/>
      <w:color w:val="25C0D5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391F5A"/>
    <w:rPr>
      <w:b/>
      <w:bCs/>
      <w:smallCaps/>
      <w:color w:val="25C0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391F5A"/>
  </w:style>
  <w:style w:type="paragraph" w:styleId="List">
    <w:name w:val="List"/>
    <w:basedOn w:val="Normal"/>
    <w:uiPriority w:val="99"/>
    <w:semiHidden/>
    <w:rsid w:val="00391F5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391F5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391F5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391F5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391F5A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rsid w:val="00391F5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rsid w:val="00391F5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rsid w:val="00391F5A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rsid w:val="00391F5A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rsid w:val="00391F5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391F5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391F5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391F5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391F5A"/>
    <w:pPr>
      <w:spacing w:after="120"/>
      <w:ind w:left="1800"/>
      <w:contextualSpacing/>
    </w:pPr>
  </w:style>
  <w:style w:type="paragraph" w:styleId="ListNumber">
    <w:name w:val="List Number"/>
    <w:basedOn w:val="Normal"/>
    <w:uiPriority w:val="4"/>
    <w:semiHidden/>
    <w:qFormat/>
    <w:rsid w:val="00391F5A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rsid w:val="00391F5A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rsid w:val="00391F5A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rsid w:val="00391F5A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rsid w:val="00391F5A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391F5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2">
    <w:name w:val="List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3">
    <w:name w:val="List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5393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5393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rsid w:val="00391F5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391F5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391F5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5393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391F5A"/>
  </w:style>
  <w:style w:type="character" w:styleId="PlaceholderText">
    <w:name w:val="Placeholder Text"/>
    <w:basedOn w:val="DefaultParagraphFont"/>
    <w:uiPriority w:val="99"/>
    <w:semiHidden/>
    <w:rsid w:val="00391F5A"/>
    <w:rPr>
      <w:color w:val="808080"/>
    </w:rPr>
  </w:style>
  <w:style w:type="table" w:styleId="PlainTable1">
    <w:name w:val="Plain Table 1"/>
    <w:basedOn w:val="TableNormal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391F5A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5393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53936"/>
    <w:rPr>
      <w:i/>
      <w:iCs/>
      <w:color w:val="404040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91F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53936"/>
    <w:rPr>
      <w:color w:val="000000" w:themeColor="text1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391F5A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53936"/>
    <w:rPr>
      <w:color w:val="000000" w:themeColor="text1"/>
      <w:sz w:val="20"/>
    </w:rPr>
  </w:style>
  <w:style w:type="character" w:styleId="Strong">
    <w:name w:val="Strong"/>
    <w:basedOn w:val="DefaultParagraphFont"/>
    <w:uiPriority w:val="22"/>
    <w:semiHidden/>
    <w:qFormat/>
    <w:rsid w:val="00391F5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53936"/>
    <w:rPr>
      <w:rFonts w:eastAsiaTheme="minorEastAsia"/>
      <w:color w:val="5A5A5A" w:themeColor="text1" w:themeTint="A5"/>
      <w:spacing w:val="15"/>
      <w:sz w:val="20"/>
    </w:rPr>
  </w:style>
  <w:style w:type="character" w:styleId="SubtleEmphasis">
    <w:name w:val="Subtle Emphasis"/>
    <w:basedOn w:val="DefaultParagraphFont"/>
    <w:uiPriority w:val="19"/>
    <w:semiHidden/>
    <w:qFormat/>
    <w:rsid w:val="00391F5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391F5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391F5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391F5A"/>
  </w:style>
  <w:style w:type="table" w:styleId="TableProfessional">
    <w:name w:val="Table Professional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391F5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91F5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391F5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391F5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391F5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391F5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391F5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391F5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391F5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391F5A"/>
    <w:pPr>
      <w:spacing w:before="240" w:line="312" w:lineRule="auto"/>
      <w:outlineLvl w:val="9"/>
    </w:pPr>
    <w:rPr>
      <w:color w:val="1B8F9F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AF6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D8E6924B-DA19-E140-91FE-D1376F734A06%7dtf0000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BF0D990A9070418A2BFCD225B3E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5CE89-099C-BE42-B2D9-0D791F2A6A76}"/>
      </w:docPartPr>
      <w:docPartBody>
        <w:p w:rsidR="00995F5A" w:rsidRDefault="00995F5A">
          <w:pPr>
            <w:pStyle w:val="85BF0D990A9070418A2BFCD225B3ED6B"/>
          </w:pPr>
          <w:r w:rsidRPr="007D3B9C">
            <w:t>Education</w:t>
          </w:r>
        </w:p>
      </w:docPartBody>
    </w:docPart>
    <w:docPart>
      <w:docPartPr>
        <w:name w:val="4717A5D5DE45C04A81C1A737AAFE6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B6937-060B-A94E-A266-AFF8203250FE}"/>
      </w:docPartPr>
      <w:docPartBody>
        <w:p w:rsidR="00995F5A" w:rsidRDefault="00995F5A">
          <w:pPr>
            <w:pStyle w:val="4717A5D5DE45C04A81C1A737AAFE6790"/>
          </w:pPr>
          <w:r w:rsidRPr="00E6576E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Raleway">
    <w:altName w:val="Trebuchet MS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od">
    <w:altName w:val="Tahoma"/>
    <w:panose1 w:val="02030509050101010101"/>
    <w:charset w:val="B1"/>
    <w:family w:val="modern"/>
    <w:pitch w:val="fixed"/>
    <w:sig w:usb0="00000803" w:usb1="00000000" w:usb2="00000000" w:usb3="00000000" w:csb0="0000002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5A"/>
    <w:rsid w:val="005F18AE"/>
    <w:rsid w:val="008275AF"/>
    <w:rsid w:val="00995F5A"/>
    <w:rsid w:val="00DD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BF0D990A9070418A2BFCD225B3ED6B">
    <w:name w:val="85BF0D990A9070418A2BFCD225B3ED6B"/>
  </w:style>
  <w:style w:type="paragraph" w:customStyle="1" w:styleId="4717A5D5DE45C04A81C1A737AAFE6790">
    <w:name w:val="4717A5D5DE45C04A81C1A737AAFE6790"/>
  </w:style>
  <w:style w:type="character" w:styleId="Emphasis">
    <w:name w:val="Emphasis"/>
    <w:basedOn w:val="DefaultParagraphFont"/>
    <w:uiPriority w:val="20"/>
    <w:qFormat/>
    <w:rPr>
      <w:b/>
      <w:i w:val="0"/>
      <w:i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Custom 106">
      <a:majorFont>
        <a:latin typeface="Rod"/>
        <a:ea typeface=""/>
        <a:cs typeface=""/>
      </a:majorFont>
      <a:minorFont>
        <a:latin typeface="Ralewa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CD041F3-59EE-45D8-84A9-5A256B4D25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518116-9088-458F-AEF7-06DA02EF5D1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ECC5285-9A16-41EE-B51D-0D3193E29B45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%7bD8E6924B-DA19-E140-91FE-D1376F734A06%7dtf00002110.dotx</Template>
  <TotalTime>0</TotalTime>
  <Pages>1</Pages>
  <Words>231</Words>
  <Characters>1322</Characters>
  <Application>Microsoft Office Word</Application>
  <DocSecurity>0</DocSecurity>
  <Lines>11</Lines>
  <Paragraphs>3</Paragraphs>
  <ScaleCrop>false</ScaleCrop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2025-05-24T01:12:00Z</dcterms:created>
  <dcterms:modified xsi:type="dcterms:W3CDTF">2025-05-24T01:12:00Z</dcterms:modified>
</cp:coreProperties>
</file>